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A4" w:rsidRPr="004D5E26" w:rsidRDefault="00C3050A">
      <w:pPr>
        <w:rPr>
          <w:b/>
          <w:sz w:val="56"/>
          <w:szCs w:val="56"/>
        </w:rPr>
      </w:pPr>
      <w:bookmarkStart w:id="0" w:name="_GoBack"/>
      <w:bookmarkEnd w:id="0"/>
      <w:r w:rsidRPr="004D5E26">
        <w:rPr>
          <w:b/>
          <w:sz w:val="56"/>
          <w:szCs w:val="56"/>
        </w:rPr>
        <w:t>Why do people travel?</w:t>
      </w:r>
    </w:p>
    <w:p w:rsidR="00C3050A" w:rsidRDefault="00C3050A">
      <w:pPr>
        <w:rPr>
          <w:sz w:val="56"/>
          <w:szCs w:val="56"/>
        </w:rPr>
      </w:pPr>
      <w:proofErr w:type="gramStart"/>
      <w:r>
        <w:rPr>
          <w:sz w:val="56"/>
          <w:szCs w:val="56"/>
        </w:rPr>
        <w:t>Fun, recreation, relax</w:t>
      </w:r>
      <w:proofErr w:type="gramEnd"/>
      <w:r>
        <w:rPr>
          <w:sz w:val="56"/>
          <w:szCs w:val="56"/>
        </w:rPr>
        <w:t>, to enjoy themselves, to explore.</w:t>
      </w:r>
    </w:p>
    <w:p w:rsidR="00C3050A" w:rsidRDefault="00C3050A">
      <w:pPr>
        <w:rPr>
          <w:sz w:val="56"/>
          <w:szCs w:val="56"/>
        </w:rPr>
      </w:pPr>
      <w:r w:rsidRPr="004D5E26">
        <w:rPr>
          <w:b/>
          <w:sz w:val="56"/>
          <w:szCs w:val="56"/>
        </w:rPr>
        <w:t>Why do people eat out</w:t>
      </w:r>
      <w:r>
        <w:rPr>
          <w:sz w:val="56"/>
          <w:szCs w:val="56"/>
        </w:rPr>
        <w:t xml:space="preserve">? </w:t>
      </w:r>
      <w:proofErr w:type="gramStart"/>
      <w:r>
        <w:rPr>
          <w:sz w:val="56"/>
          <w:szCs w:val="56"/>
        </w:rPr>
        <w:t>Pleasure &amp; entertainment.</w:t>
      </w:r>
      <w:proofErr w:type="gramEnd"/>
    </w:p>
    <w:p w:rsidR="00C3050A" w:rsidRDefault="00C3050A">
      <w:pPr>
        <w:rPr>
          <w:sz w:val="56"/>
          <w:szCs w:val="56"/>
        </w:rPr>
      </w:pPr>
    </w:p>
    <w:p w:rsidR="00C3050A" w:rsidRPr="004D5E26" w:rsidRDefault="00C3050A" w:rsidP="004D5E26">
      <w:pPr>
        <w:pStyle w:val="NoSpacing"/>
        <w:rPr>
          <w:sz w:val="70"/>
          <w:szCs w:val="70"/>
        </w:rPr>
      </w:pPr>
      <w:r w:rsidRPr="004D5E26">
        <w:rPr>
          <w:sz w:val="70"/>
          <w:szCs w:val="70"/>
        </w:rPr>
        <w:t>Types of Tourism</w:t>
      </w:r>
    </w:p>
    <w:p w:rsidR="00C3050A" w:rsidRDefault="00C3050A">
      <w:pPr>
        <w:rPr>
          <w:sz w:val="56"/>
          <w:szCs w:val="56"/>
        </w:rPr>
      </w:pPr>
    </w:p>
    <w:p w:rsidR="00C3050A" w:rsidRDefault="004D5E26">
      <w:pPr>
        <w:rPr>
          <w:sz w:val="56"/>
          <w:szCs w:val="56"/>
        </w:rPr>
      </w:pPr>
      <w:r w:rsidRPr="004D5E26">
        <w:rPr>
          <w:b/>
          <w:sz w:val="56"/>
          <w:szCs w:val="56"/>
        </w:rPr>
        <w:t>Cultural and historic tourism</w:t>
      </w:r>
      <w:r>
        <w:rPr>
          <w:sz w:val="56"/>
          <w:szCs w:val="56"/>
        </w:rPr>
        <w:t xml:space="preserve"> – when visit to see history sites, museums, or cultural events like </w:t>
      </w:r>
      <w:proofErr w:type="spellStart"/>
      <w:r>
        <w:rPr>
          <w:sz w:val="56"/>
          <w:szCs w:val="56"/>
        </w:rPr>
        <w:t>MerlFest</w:t>
      </w:r>
      <w:proofErr w:type="spellEnd"/>
      <w:r>
        <w:rPr>
          <w:sz w:val="56"/>
          <w:szCs w:val="56"/>
        </w:rPr>
        <w:t xml:space="preserve">, Mardi </w:t>
      </w:r>
      <w:proofErr w:type="gramStart"/>
      <w:r>
        <w:rPr>
          <w:sz w:val="56"/>
          <w:szCs w:val="56"/>
        </w:rPr>
        <w:t>Gras</w:t>
      </w:r>
      <w:proofErr w:type="gramEnd"/>
      <w:r>
        <w:rPr>
          <w:sz w:val="56"/>
          <w:szCs w:val="56"/>
        </w:rPr>
        <w:t>.</w:t>
      </w:r>
    </w:p>
    <w:p w:rsidR="004D5E26" w:rsidRDefault="004D5E26">
      <w:pPr>
        <w:rPr>
          <w:sz w:val="56"/>
          <w:szCs w:val="56"/>
        </w:rPr>
      </w:pPr>
    </w:p>
    <w:p w:rsidR="004D5E26" w:rsidRDefault="004D5E26">
      <w:pPr>
        <w:rPr>
          <w:sz w:val="56"/>
          <w:szCs w:val="56"/>
        </w:rPr>
      </w:pPr>
      <w:r w:rsidRPr="004D5E26">
        <w:rPr>
          <w:b/>
          <w:sz w:val="56"/>
          <w:szCs w:val="56"/>
        </w:rPr>
        <w:t>Environmental tourism</w:t>
      </w:r>
      <w:r>
        <w:rPr>
          <w:sz w:val="56"/>
          <w:szCs w:val="56"/>
        </w:rPr>
        <w:t xml:space="preserve"> -- national parks, </w:t>
      </w:r>
      <w:proofErr w:type="spellStart"/>
      <w:r>
        <w:rPr>
          <w:sz w:val="56"/>
          <w:szCs w:val="56"/>
        </w:rPr>
        <w:t>Niagra</w:t>
      </w:r>
      <w:proofErr w:type="spellEnd"/>
      <w:r>
        <w:rPr>
          <w:sz w:val="56"/>
          <w:szCs w:val="56"/>
        </w:rPr>
        <w:t xml:space="preserve"> Falls, often involves biking or hiking, camping and canoeing.</w:t>
      </w:r>
    </w:p>
    <w:p w:rsidR="004D5E26" w:rsidRDefault="004D5E26">
      <w:pPr>
        <w:rPr>
          <w:sz w:val="56"/>
          <w:szCs w:val="56"/>
        </w:rPr>
      </w:pPr>
    </w:p>
    <w:p w:rsidR="004D5E26" w:rsidRDefault="004D5E26">
      <w:pPr>
        <w:rPr>
          <w:sz w:val="56"/>
          <w:szCs w:val="56"/>
        </w:rPr>
      </w:pPr>
      <w:r>
        <w:rPr>
          <w:b/>
          <w:sz w:val="56"/>
          <w:szCs w:val="56"/>
        </w:rPr>
        <w:t xml:space="preserve">Recreational tourism – </w:t>
      </w:r>
      <w:r>
        <w:rPr>
          <w:sz w:val="56"/>
          <w:szCs w:val="56"/>
        </w:rPr>
        <w:t>people who travel and stay and then play a game of some sort usually.</w:t>
      </w:r>
    </w:p>
    <w:p w:rsidR="004D5E26" w:rsidRDefault="004D5E26">
      <w:pPr>
        <w:rPr>
          <w:sz w:val="56"/>
          <w:szCs w:val="56"/>
        </w:rPr>
      </w:pPr>
      <w:proofErr w:type="gramStart"/>
      <w:r>
        <w:rPr>
          <w:sz w:val="56"/>
          <w:szCs w:val="56"/>
        </w:rPr>
        <w:t>Golf, tennis, sunbathing, skiing, snowboarding.</w:t>
      </w:r>
      <w:proofErr w:type="gramEnd"/>
      <w:r>
        <w:rPr>
          <w:sz w:val="56"/>
          <w:szCs w:val="56"/>
        </w:rPr>
        <w:t xml:space="preserve"> Also people who want to see shows (Dixie </w:t>
      </w:r>
      <w:r>
        <w:rPr>
          <w:sz w:val="56"/>
          <w:szCs w:val="56"/>
        </w:rPr>
        <w:lastRenderedPageBreak/>
        <w:t xml:space="preserve">Stampede, or Broadway shows in New York) or to </w:t>
      </w:r>
      <w:proofErr w:type="gramStart"/>
      <w:r>
        <w:rPr>
          <w:sz w:val="56"/>
          <w:szCs w:val="56"/>
        </w:rPr>
        <w:t>Gamble</w:t>
      </w:r>
      <w:proofErr w:type="gramEnd"/>
      <w:r>
        <w:rPr>
          <w:sz w:val="56"/>
          <w:szCs w:val="56"/>
        </w:rPr>
        <w:t>, (in NC in Cherokee only).</w:t>
      </w:r>
    </w:p>
    <w:p w:rsidR="004D5E26" w:rsidRDefault="004D5E26">
      <w:pPr>
        <w:rPr>
          <w:sz w:val="56"/>
          <w:szCs w:val="56"/>
        </w:rPr>
      </w:pPr>
    </w:p>
    <w:p w:rsidR="004D5E26" w:rsidRPr="004D5E26" w:rsidRDefault="004D5E26" w:rsidP="004D5E26">
      <w:pPr>
        <w:pStyle w:val="NoSpacing"/>
        <w:rPr>
          <w:sz w:val="76"/>
          <w:szCs w:val="76"/>
        </w:rPr>
      </w:pPr>
      <w:r w:rsidRPr="004D5E26">
        <w:rPr>
          <w:sz w:val="76"/>
          <w:szCs w:val="76"/>
        </w:rPr>
        <w:t>Types of Lodging</w:t>
      </w:r>
    </w:p>
    <w:p w:rsidR="004D5E26" w:rsidRDefault="004D5E26" w:rsidP="004D5E26">
      <w:pPr>
        <w:tabs>
          <w:tab w:val="left" w:pos="2240"/>
        </w:tabs>
        <w:rPr>
          <w:sz w:val="56"/>
          <w:szCs w:val="56"/>
        </w:rPr>
      </w:pPr>
      <w:r>
        <w:rPr>
          <w:sz w:val="56"/>
          <w:szCs w:val="56"/>
        </w:rPr>
        <w:t>One of the words you will need to know is amenity. An amenity is a service or product provided to guests for their convenience. Bathrooms are not an amenity. A mint on your pillow is an amenity. A pool is an amenity.</w:t>
      </w:r>
    </w:p>
    <w:p w:rsidR="004D5E26" w:rsidRDefault="004D5E26" w:rsidP="004D5E26">
      <w:pPr>
        <w:tabs>
          <w:tab w:val="left" w:pos="2240"/>
        </w:tabs>
        <w:rPr>
          <w:sz w:val="56"/>
          <w:szCs w:val="56"/>
        </w:rPr>
      </w:pPr>
    </w:p>
    <w:p w:rsidR="004D5E26" w:rsidRDefault="004D5E26" w:rsidP="004D5E26">
      <w:pPr>
        <w:tabs>
          <w:tab w:val="left" w:pos="2240"/>
        </w:tabs>
        <w:rPr>
          <w:sz w:val="56"/>
          <w:szCs w:val="56"/>
        </w:rPr>
      </w:pPr>
      <w:r>
        <w:rPr>
          <w:b/>
          <w:sz w:val="56"/>
          <w:szCs w:val="56"/>
        </w:rPr>
        <w:t xml:space="preserve">Luxury – </w:t>
      </w:r>
      <w:r>
        <w:rPr>
          <w:sz w:val="56"/>
          <w:szCs w:val="56"/>
        </w:rPr>
        <w:t>These properties are hotels that are the best of the best and they are expensive. They offer full service with the best of everything including things like complementary bathrobes, gift shops and boutiques, restaurants, lounges. They have lots of staff and provide all the extras. Ritz-Carlton and the Four Seasons are luxury properties.</w:t>
      </w:r>
    </w:p>
    <w:p w:rsidR="004D5E26" w:rsidRDefault="004D5E26" w:rsidP="004D5E26">
      <w:pPr>
        <w:tabs>
          <w:tab w:val="left" w:pos="2240"/>
        </w:tabs>
        <w:rPr>
          <w:sz w:val="56"/>
          <w:szCs w:val="56"/>
        </w:rPr>
      </w:pPr>
    </w:p>
    <w:p w:rsidR="004D5E26" w:rsidRDefault="004D5E26" w:rsidP="004D5E26">
      <w:pPr>
        <w:tabs>
          <w:tab w:val="left" w:pos="2240"/>
        </w:tabs>
        <w:rPr>
          <w:sz w:val="56"/>
          <w:szCs w:val="56"/>
        </w:rPr>
      </w:pPr>
      <w:r>
        <w:rPr>
          <w:b/>
          <w:sz w:val="56"/>
          <w:szCs w:val="56"/>
        </w:rPr>
        <w:t xml:space="preserve">Full-service – </w:t>
      </w:r>
      <w:r>
        <w:rPr>
          <w:sz w:val="56"/>
          <w:szCs w:val="56"/>
        </w:rPr>
        <w:t xml:space="preserve">properties that cater to travelers who want a conveniences and amenities, but </w:t>
      </w:r>
      <w:r>
        <w:rPr>
          <w:sz w:val="56"/>
          <w:szCs w:val="56"/>
        </w:rPr>
        <w:lastRenderedPageBreak/>
        <w:t xml:space="preserve">don’t want to go </w:t>
      </w:r>
      <w:r w:rsidR="007D543C">
        <w:rPr>
          <w:sz w:val="56"/>
          <w:szCs w:val="56"/>
        </w:rPr>
        <w:t>all out like luxury. They usually offer swimming pools, fitness rooms, meeting rooms, restaurants or cafes and services for business travelers.</w:t>
      </w:r>
    </w:p>
    <w:p w:rsidR="007D543C" w:rsidRDefault="007D543C" w:rsidP="004D5E26">
      <w:pPr>
        <w:tabs>
          <w:tab w:val="left" w:pos="2240"/>
        </w:tabs>
        <w:rPr>
          <w:sz w:val="56"/>
          <w:szCs w:val="56"/>
        </w:rPr>
      </w:pPr>
    </w:p>
    <w:p w:rsidR="007D543C" w:rsidRDefault="007D543C" w:rsidP="004D5E26">
      <w:pPr>
        <w:tabs>
          <w:tab w:val="left" w:pos="2240"/>
        </w:tabs>
        <w:rPr>
          <w:sz w:val="56"/>
          <w:szCs w:val="56"/>
        </w:rPr>
      </w:pPr>
      <w:r w:rsidRPr="007D543C">
        <w:rPr>
          <w:b/>
          <w:sz w:val="56"/>
          <w:szCs w:val="56"/>
        </w:rPr>
        <w:t xml:space="preserve">Mid-priced </w:t>
      </w:r>
      <w:r>
        <w:rPr>
          <w:b/>
          <w:sz w:val="56"/>
          <w:szCs w:val="56"/>
        </w:rPr>
        <w:t>–</w:t>
      </w:r>
      <w:r w:rsidRPr="007D543C">
        <w:rPr>
          <w:b/>
          <w:sz w:val="56"/>
          <w:szCs w:val="56"/>
        </w:rPr>
        <w:t xml:space="preserve"> </w:t>
      </w:r>
      <w:r>
        <w:rPr>
          <w:sz w:val="56"/>
          <w:szCs w:val="56"/>
        </w:rPr>
        <w:t xml:space="preserve">These properties offer fewer services and staff than luxury and full-service. They offer smaller room and </w:t>
      </w:r>
      <w:r w:rsidRPr="007D543C">
        <w:rPr>
          <w:i/>
          <w:sz w:val="56"/>
          <w:szCs w:val="56"/>
        </w:rPr>
        <w:t>moderate prices.</w:t>
      </w:r>
      <w:r>
        <w:rPr>
          <w:sz w:val="56"/>
          <w:szCs w:val="56"/>
        </w:rPr>
        <w:t xml:space="preserve"> Holiday Inn and Radisson are mid-priced.</w:t>
      </w:r>
    </w:p>
    <w:p w:rsidR="007D543C" w:rsidRDefault="007D543C" w:rsidP="004D5E26">
      <w:pPr>
        <w:tabs>
          <w:tab w:val="left" w:pos="2240"/>
        </w:tabs>
        <w:rPr>
          <w:sz w:val="56"/>
          <w:szCs w:val="56"/>
        </w:rPr>
      </w:pPr>
    </w:p>
    <w:p w:rsidR="007D543C" w:rsidRDefault="007D543C" w:rsidP="004D5E26">
      <w:pPr>
        <w:tabs>
          <w:tab w:val="left" w:pos="2240"/>
        </w:tabs>
        <w:rPr>
          <w:sz w:val="56"/>
          <w:szCs w:val="56"/>
        </w:rPr>
      </w:pPr>
      <w:r>
        <w:rPr>
          <w:b/>
          <w:sz w:val="56"/>
          <w:szCs w:val="56"/>
        </w:rPr>
        <w:t xml:space="preserve">Economy lodging </w:t>
      </w:r>
      <w:r>
        <w:rPr>
          <w:sz w:val="56"/>
          <w:szCs w:val="56"/>
        </w:rPr>
        <w:t>– low-priced accommodations with limited services and staff. They offer rooms for people on a tight budget. Motel 6, Travelodge and Days Inn are economy hotels. They usually only offer rooms and the rooms are smaller.</w:t>
      </w:r>
    </w:p>
    <w:p w:rsidR="007D543C" w:rsidRDefault="007D543C" w:rsidP="004D5E26">
      <w:pPr>
        <w:tabs>
          <w:tab w:val="left" w:pos="2240"/>
        </w:tabs>
        <w:rPr>
          <w:sz w:val="56"/>
          <w:szCs w:val="56"/>
        </w:rPr>
      </w:pPr>
    </w:p>
    <w:p w:rsidR="007D543C" w:rsidRDefault="007D543C" w:rsidP="004D5E26">
      <w:pPr>
        <w:tabs>
          <w:tab w:val="left" w:pos="2240"/>
        </w:tabs>
        <w:rPr>
          <w:sz w:val="56"/>
          <w:szCs w:val="56"/>
        </w:rPr>
      </w:pPr>
      <w:r>
        <w:rPr>
          <w:b/>
          <w:sz w:val="56"/>
          <w:szCs w:val="56"/>
        </w:rPr>
        <w:t xml:space="preserve">All-suites – </w:t>
      </w:r>
      <w:r>
        <w:rPr>
          <w:sz w:val="56"/>
          <w:szCs w:val="56"/>
        </w:rPr>
        <w:t xml:space="preserve">These are usually mid-priced properties that provide a kitchen and two bedroom areas. These are often in resort areas and are popular with families. Marriot Suites </w:t>
      </w:r>
      <w:r>
        <w:rPr>
          <w:sz w:val="56"/>
          <w:szCs w:val="56"/>
        </w:rPr>
        <w:lastRenderedPageBreak/>
        <w:t>and Comfort Suites are examples of these hotels.</w:t>
      </w:r>
    </w:p>
    <w:p w:rsidR="007D543C" w:rsidRDefault="007D543C" w:rsidP="004D5E26">
      <w:pPr>
        <w:tabs>
          <w:tab w:val="left" w:pos="2240"/>
        </w:tabs>
        <w:rPr>
          <w:sz w:val="56"/>
          <w:szCs w:val="56"/>
        </w:rPr>
      </w:pPr>
    </w:p>
    <w:p w:rsidR="007D543C" w:rsidRDefault="007D543C" w:rsidP="004D5E26">
      <w:pPr>
        <w:tabs>
          <w:tab w:val="left" w:pos="2240"/>
        </w:tabs>
        <w:rPr>
          <w:sz w:val="56"/>
          <w:szCs w:val="56"/>
        </w:rPr>
      </w:pPr>
      <w:r>
        <w:rPr>
          <w:b/>
          <w:sz w:val="56"/>
          <w:szCs w:val="56"/>
        </w:rPr>
        <w:t xml:space="preserve">Resorts – </w:t>
      </w:r>
      <w:r>
        <w:rPr>
          <w:sz w:val="56"/>
          <w:szCs w:val="56"/>
        </w:rPr>
        <w:t>have extensive facilities for recreation and entertainment. They often offer all-in-one deals where meals and activities are included. They may feature golf, scuba, theme parks, or health services. Club Med and Disney World Resorts are examples.</w:t>
      </w:r>
    </w:p>
    <w:p w:rsidR="007D543C" w:rsidRDefault="007D543C" w:rsidP="004D5E26">
      <w:pPr>
        <w:tabs>
          <w:tab w:val="left" w:pos="2240"/>
        </w:tabs>
        <w:rPr>
          <w:sz w:val="56"/>
          <w:szCs w:val="56"/>
        </w:rPr>
      </w:pPr>
    </w:p>
    <w:p w:rsidR="007D543C" w:rsidRPr="007D543C" w:rsidRDefault="007D543C" w:rsidP="004D5E26">
      <w:pPr>
        <w:tabs>
          <w:tab w:val="left" w:pos="2240"/>
        </w:tabs>
        <w:rPr>
          <w:sz w:val="56"/>
          <w:szCs w:val="56"/>
        </w:rPr>
      </w:pPr>
      <w:r>
        <w:rPr>
          <w:b/>
          <w:sz w:val="56"/>
          <w:szCs w:val="56"/>
        </w:rPr>
        <w:t xml:space="preserve">Bed and Breakfast – </w:t>
      </w:r>
      <w:r>
        <w:rPr>
          <w:sz w:val="56"/>
          <w:szCs w:val="56"/>
        </w:rPr>
        <w:t xml:space="preserve">This is exactly what it says. You get a room, often in </w:t>
      </w:r>
      <w:r w:rsidR="006B64A7">
        <w:rPr>
          <w:sz w:val="56"/>
          <w:szCs w:val="56"/>
        </w:rPr>
        <w:t>a house where the owner lives. You probably will have to share a bathroom. Hot home-cooked breakfast comes with the room. It is a home atmosphere.</w:t>
      </w:r>
    </w:p>
    <w:p w:rsidR="004D5E26" w:rsidRPr="004D5E26" w:rsidRDefault="004D5E26">
      <w:pPr>
        <w:rPr>
          <w:sz w:val="56"/>
          <w:szCs w:val="56"/>
        </w:rPr>
      </w:pPr>
    </w:p>
    <w:p w:rsidR="004D5E26" w:rsidRDefault="004D5E26">
      <w:pPr>
        <w:rPr>
          <w:sz w:val="56"/>
          <w:szCs w:val="56"/>
        </w:rPr>
      </w:pPr>
    </w:p>
    <w:p w:rsidR="00C3050A" w:rsidRDefault="00C3050A">
      <w:pPr>
        <w:rPr>
          <w:sz w:val="56"/>
          <w:szCs w:val="56"/>
        </w:rPr>
      </w:pPr>
    </w:p>
    <w:p w:rsidR="00C3050A" w:rsidRPr="00C3050A" w:rsidRDefault="00C3050A">
      <w:pPr>
        <w:rPr>
          <w:sz w:val="56"/>
          <w:szCs w:val="56"/>
        </w:rPr>
      </w:pPr>
    </w:p>
    <w:sectPr w:rsidR="00C3050A" w:rsidRPr="00C3050A" w:rsidSect="00C305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anklin Gothic Demi Cond">
    <w:altName w:val="Arial Bold"/>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0A"/>
    <w:rsid w:val="001D67FA"/>
    <w:rsid w:val="003D049B"/>
    <w:rsid w:val="004D5E26"/>
    <w:rsid w:val="006B64A7"/>
    <w:rsid w:val="007851F5"/>
    <w:rsid w:val="007D543C"/>
    <w:rsid w:val="00A51A00"/>
    <w:rsid w:val="00C3050A"/>
    <w:rsid w:val="00D8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0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ranklin Gothic Header"/>
    <w:uiPriority w:val="1"/>
    <w:qFormat/>
    <w:rsid w:val="001D67FA"/>
    <w:pPr>
      <w:spacing w:after="240" w:line="240" w:lineRule="auto"/>
    </w:pPr>
    <w:rPr>
      <w:rFonts w:ascii="Franklin Gothic Demi Cond" w:hAnsi="Franklin Gothic Demi Cond"/>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0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ranklin Gothic Header"/>
    <w:uiPriority w:val="1"/>
    <w:qFormat/>
    <w:rsid w:val="001D67FA"/>
    <w:pPr>
      <w:spacing w:after="240" w:line="240" w:lineRule="auto"/>
    </w:pPr>
    <w:rPr>
      <w:rFonts w:ascii="Franklin Gothic Demi Cond" w:hAnsi="Franklin Gothic Demi Cond"/>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388</Words>
  <Characters>2216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Hadley</dc:creator>
  <cp:lastModifiedBy>Raean Lane</cp:lastModifiedBy>
  <cp:revision>2</cp:revision>
  <dcterms:created xsi:type="dcterms:W3CDTF">2014-09-02T01:29:00Z</dcterms:created>
  <dcterms:modified xsi:type="dcterms:W3CDTF">2014-09-02T01:29:00Z</dcterms:modified>
</cp:coreProperties>
</file>